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8D62" w14:textId="77777777" w:rsidR="005D7D11" w:rsidRDefault="005D7D11" w:rsidP="005D7D11">
      <w:pPr>
        <w:ind w:left="2880"/>
        <w:rPr>
          <w:sz w:val="28"/>
        </w:rPr>
      </w:pPr>
      <w:r w:rsidRPr="006161BB">
        <w:rPr>
          <w:sz w:val="28"/>
        </w:rPr>
        <w:t>MINUTES</w:t>
      </w:r>
    </w:p>
    <w:p w14:paraId="21D0E4AF" w14:textId="77777777" w:rsidR="005D7D11" w:rsidRDefault="005D7D11" w:rsidP="005D7D11">
      <w:pPr>
        <w:ind w:left="1440"/>
        <w:jc w:val="both"/>
        <w:rPr>
          <w:sz w:val="28"/>
        </w:rPr>
      </w:pPr>
      <w:r>
        <w:rPr>
          <w:sz w:val="28"/>
        </w:rPr>
        <w:t>Greenfield Township Sewer Authority</w:t>
      </w:r>
    </w:p>
    <w:p w14:paraId="65E1DF9E" w14:textId="77777777" w:rsidR="005D7D11" w:rsidRDefault="005D7D11" w:rsidP="005D7D11">
      <w:pPr>
        <w:ind w:left="2880"/>
        <w:jc w:val="both"/>
        <w:rPr>
          <w:sz w:val="28"/>
        </w:rPr>
      </w:pPr>
      <w:r>
        <w:rPr>
          <w:sz w:val="28"/>
        </w:rPr>
        <w:t>April 27, 2023</w:t>
      </w:r>
    </w:p>
    <w:p w14:paraId="254CACA2" w14:textId="77777777" w:rsidR="005D7D11" w:rsidRDefault="005D7D11" w:rsidP="005D7D11">
      <w:pPr>
        <w:rPr>
          <w:sz w:val="28"/>
        </w:rPr>
      </w:pPr>
      <w:r>
        <w:rPr>
          <w:sz w:val="28"/>
        </w:rPr>
        <w:t xml:space="preserve">Roll Call:  G. Shifler, M. Graziano, N. Bonoczkiewicz, Harry Coleman, T. Long </w:t>
      </w:r>
    </w:p>
    <w:p w14:paraId="09877C7A" w14:textId="77777777" w:rsidR="005D7D11" w:rsidRDefault="005D7D11" w:rsidP="005D7D11">
      <w:pPr>
        <w:jc w:val="both"/>
        <w:rPr>
          <w:sz w:val="28"/>
        </w:rPr>
      </w:pPr>
      <w:r>
        <w:rPr>
          <w:sz w:val="28"/>
        </w:rPr>
        <w:t xml:space="preserve">Absent:  P. Apostolakes, D. Flynn </w:t>
      </w:r>
    </w:p>
    <w:p w14:paraId="2DBEFB96" w14:textId="77777777" w:rsidR="005D7D11" w:rsidRDefault="005D7D11" w:rsidP="005D7D11">
      <w:pPr>
        <w:jc w:val="both"/>
        <w:rPr>
          <w:sz w:val="28"/>
        </w:rPr>
      </w:pPr>
      <w:r>
        <w:rPr>
          <w:sz w:val="28"/>
        </w:rPr>
        <w:t xml:space="preserve">Motion to dispense with the reading of last month’s minutes,        </w:t>
      </w:r>
    </w:p>
    <w:p w14:paraId="12C663DD" w14:textId="77777777" w:rsidR="005D7D11" w:rsidRDefault="005D7D11" w:rsidP="005D7D11">
      <w:pPr>
        <w:jc w:val="both"/>
        <w:rPr>
          <w:sz w:val="28"/>
        </w:rPr>
      </w:pPr>
      <w:r>
        <w:rPr>
          <w:sz w:val="28"/>
        </w:rPr>
        <w:t xml:space="preserve"> By Bonoczkiewicz 2</w:t>
      </w:r>
      <w:r w:rsidRPr="0014327C">
        <w:rPr>
          <w:sz w:val="28"/>
          <w:vertAlign w:val="superscript"/>
        </w:rPr>
        <w:t>nd</w:t>
      </w:r>
      <w:r>
        <w:rPr>
          <w:sz w:val="28"/>
        </w:rPr>
        <w:t xml:space="preserve"> Graziano all in favor.</w:t>
      </w:r>
    </w:p>
    <w:p w14:paraId="5FF1DBDE" w14:textId="77777777" w:rsidR="005D7D11" w:rsidRPr="00BA6292" w:rsidRDefault="005D7D11" w:rsidP="005D7D11">
      <w:pPr>
        <w:pStyle w:val="ListParagraph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Executive session from 6:50 p.m. to 7:00 p.m.</w:t>
      </w:r>
    </w:p>
    <w:p w14:paraId="5C8CB188" w14:textId="77777777" w:rsidR="005D7D11" w:rsidRDefault="005D7D11" w:rsidP="005D7D11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Engineer report on file from JHA</w:t>
      </w:r>
    </w:p>
    <w:p w14:paraId="1C839F1A" w14:textId="77777777" w:rsidR="005D7D11" w:rsidRPr="00D64E83" w:rsidRDefault="005D7D11" w:rsidP="005D7D1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Grant documents will be needed for the bidding process</w:t>
      </w:r>
      <w:r w:rsidRPr="00D64E83">
        <w:rPr>
          <w:sz w:val="28"/>
        </w:rPr>
        <w:t>.</w:t>
      </w:r>
    </w:p>
    <w:p w14:paraId="007B631E" w14:textId="77777777" w:rsidR="005D7D11" w:rsidRDefault="005D7D11" w:rsidP="005D7D1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Construction should be summer/fall of 2023.</w:t>
      </w:r>
    </w:p>
    <w:p w14:paraId="189631FE" w14:textId="77777777" w:rsidR="005D7D11" w:rsidRPr="00607E16" w:rsidRDefault="005D7D11" w:rsidP="005D7D11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DMR report for the month complies.  A noncompliance again this month was the total suspended solids% minimal removal.  Additional testing has been put in place for more accurate reading.</w:t>
      </w:r>
    </w:p>
    <w:p w14:paraId="5508AAAD" w14:textId="77777777" w:rsidR="005D7D11" w:rsidRDefault="005D7D11" w:rsidP="005D7D11">
      <w:pPr>
        <w:ind w:firstLine="0"/>
        <w:jc w:val="both"/>
        <w:rPr>
          <w:sz w:val="28"/>
        </w:rPr>
      </w:pPr>
      <w:r>
        <w:rPr>
          <w:sz w:val="28"/>
        </w:rPr>
        <w:t>Motion to accept Engineer report as given by Bonoczkiewicz 2</w:t>
      </w:r>
      <w:r w:rsidRPr="0063414E">
        <w:rPr>
          <w:sz w:val="28"/>
          <w:vertAlign w:val="superscript"/>
        </w:rPr>
        <w:t>nd</w:t>
      </w:r>
      <w:r>
        <w:rPr>
          <w:sz w:val="28"/>
        </w:rPr>
        <w:t xml:space="preserve"> Graziano All in favor.</w:t>
      </w:r>
    </w:p>
    <w:p w14:paraId="4888862D" w14:textId="77777777" w:rsidR="005D7D11" w:rsidRDefault="005D7D11" w:rsidP="005D7D11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 xml:space="preserve"> Old Business</w:t>
      </w:r>
      <w:r>
        <w:rPr>
          <w:sz w:val="28"/>
        </w:rPr>
        <w:tab/>
      </w:r>
    </w:p>
    <w:p w14:paraId="38904DE8" w14:textId="77777777" w:rsidR="005D7D11" w:rsidRPr="00F82112" w:rsidRDefault="005D7D11" w:rsidP="005D7D1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Pump stations are being closely monitored.</w:t>
      </w:r>
    </w:p>
    <w:p w14:paraId="130983CB" w14:textId="77777777" w:rsidR="005D7D11" w:rsidRPr="00F82112" w:rsidRDefault="005D7D11" w:rsidP="005D7D1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Attorney Coleman will address 3 customers regarding an apartment, hooking into the system and a duplex station that is needed.</w:t>
      </w:r>
    </w:p>
    <w:p w14:paraId="6F11B34C" w14:textId="77777777" w:rsidR="005D7D11" w:rsidRDefault="005D7D11" w:rsidP="005D7D11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New Business</w:t>
      </w:r>
    </w:p>
    <w:p w14:paraId="15185F6D" w14:textId="77777777" w:rsidR="005D7D11" w:rsidRPr="00280D3B" w:rsidRDefault="005D7D11" w:rsidP="005D7D11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Motion to adopt Resolution 4-01-2023 for an interim line of credit in the amount of $125,000.00 By Bonoczkiewicz 2</w:t>
      </w:r>
      <w:r w:rsidRPr="00871E29">
        <w:rPr>
          <w:sz w:val="28"/>
          <w:vertAlign w:val="superscript"/>
        </w:rPr>
        <w:t>nd</w:t>
      </w:r>
      <w:r>
        <w:rPr>
          <w:sz w:val="28"/>
        </w:rPr>
        <w:t xml:space="preserve"> Shifler, roll call vote, all in favor.</w:t>
      </w:r>
    </w:p>
    <w:p w14:paraId="631192F7" w14:textId="77777777" w:rsidR="005D7D11" w:rsidRDefault="005D7D11" w:rsidP="005D7D11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 customer asked Melissa if their lien fees can be reimbursed, Atty Coleman answered that it is not good practice to do so.  Therefore, fees will not be reimbursed.</w:t>
      </w:r>
    </w:p>
    <w:p w14:paraId="343FFAAD" w14:textId="77777777" w:rsidR="005D7D11" w:rsidRDefault="005D7D11" w:rsidP="005D7D11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 new project on Route 247 will need to hook into the sewer system.</w:t>
      </w:r>
    </w:p>
    <w:p w14:paraId="15809CBC" w14:textId="77777777" w:rsidR="005D7D11" w:rsidRPr="00B7227F" w:rsidRDefault="005D7D11" w:rsidP="005D7D11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 new development on Boulevard Ave is homeowner/developer responsibility to run a sewer main into the development.</w:t>
      </w:r>
    </w:p>
    <w:p w14:paraId="0209A2A1" w14:textId="77777777" w:rsidR="005D7D11" w:rsidRDefault="005D7D11" w:rsidP="005D7D11">
      <w:pPr>
        <w:ind w:firstLine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•Treasury Report</w:t>
      </w:r>
    </w:p>
    <w:p w14:paraId="46B0B528" w14:textId="77777777" w:rsidR="005D7D11" w:rsidRPr="000B68AA" w:rsidRDefault="005D7D11" w:rsidP="005D7D11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0B68AA">
        <w:rPr>
          <w:sz w:val="28"/>
        </w:rPr>
        <w:t xml:space="preserve">Monthly financial reports were read by </w:t>
      </w:r>
      <w:r>
        <w:rPr>
          <w:sz w:val="28"/>
        </w:rPr>
        <w:t>Shifler</w:t>
      </w:r>
      <w:r w:rsidRPr="000B68AA">
        <w:rPr>
          <w:sz w:val="28"/>
        </w:rPr>
        <w:t>.</w:t>
      </w:r>
    </w:p>
    <w:p w14:paraId="0422A1FE" w14:textId="77777777" w:rsidR="005D7D11" w:rsidRPr="000B68AA" w:rsidRDefault="005D7D11" w:rsidP="005D7D11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0B68AA">
        <w:rPr>
          <w:sz w:val="28"/>
        </w:rPr>
        <w:t>Motion to accept treasury and financial reports as presented by Shifler          2</w:t>
      </w:r>
      <w:r w:rsidRPr="000B68AA">
        <w:rPr>
          <w:sz w:val="28"/>
          <w:vertAlign w:val="superscript"/>
        </w:rPr>
        <w:t>nd</w:t>
      </w:r>
      <w:r w:rsidRPr="000B68AA">
        <w:rPr>
          <w:sz w:val="28"/>
        </w:rPr>
        <w:t xml:space="preserve"> Graziano, all in favor.</w:t>
      </w:r>
    </w:p>
    <w:p w14:paraId="3FAD4B50" w14:textId="77777777" w:rsidR="005D7D11" w:rsidRDefault="005D7D11" w:rsidP="005D7D11">
      <w:pPr>
        <w:ind w:firstLine="0"/>
        <w:jc w:val="both"/>
        <w:rPr>
          <w:sz w:val="28"/>
        </w:rPr>
      </w:pPr>
    </w:p>
    <w:p w14:paraId="762F252F" w14:textId="77777777" w:rsidR="005D7D11" w:rsidRDefault="005D7D11" w:rsidP="005D7D11">
      <w:pPr>
        <w:ind w:firstLine="0"/>
        <w:rPr>
          <w:sz w:val="18"/>
          <w:szCs w:val="18"/>
        </w:rPr>
      </w:pPr>
      <w:r>
        <w:rPr>
          <w:sz w:val="18"/>
          <w:szCs w:val="18"/>
        </w:rPr>
        <w:t>Page 1 of 2</w:t>
      </w:r>
    </w:p>
    <w:p w14:paraId="09B27636" w14:textId="77777777" w:rsidR="005D7D11" w:rsidRDefault="005D7D11" w:rsidP="005D7D11"/>
    <w:p w14:paraId="1E6DAC18" w14:textId="77777777" w:rsidR="005D7D11" w:rsidRDefault="005D7D11" w:rsidP="005D7D11">
      <w:pPr>
        <w:ind w:firstLine="0"/>
        <w:jc w:val="both"/>
        <w:rPr>
          <w:rFonts w:cs="Times New Roman"/>
          <w:sz w:val="28"/>
        </w:rPr>
      </w:pPr>
    </w:p>
    <w:p w14:paraId="706FCA37" w14:textId="77777777" w:rsidR="005D7D11" w:rsidRDefault="005D7D11" w:rsidP="005D7D11">
      <w:pPr>
        <w:ind w:firstLine="0"/>
        <w:jc w:val="both"/>
        <w:rPr>
          <w:rFonts w:cs="Times New Roman"/>
          <w:sz w:val="28"/>
        </w:rPr>
      </w:pPr>
    </w:p>
    <w:p w14:paraId="0BAD9459" w14:textId="77777777" w:rsidR="005D7D11" w:rsidRDefault="005D7D11" w:rsidP="005D7D11">
      <w:pPr>
        <w:ind w:firstLine="0"/>
        <w:jc w:val="both"/>
        <w:rPr>
          <w:rFonts w:cs="Times New Roman"/>
          <w:sz w:val="28"/>
        </w:rPr>
      </w:pPr>
    </w:p>
    <w:p w14:paraId="1D20D142" w14:textId="77777777" w:rsidR="005D7D11" w:rsidRDefault="005D7D11" w:rsidP="005D7D11">
      <w:pPr>
        <w:ind w:firstLine="0"/>
        <w:jc w:val="both"/>
        <w:rPr>
          <w:rFonts w:cs="Times New Roman"/>
          <w:sz w:val="28"/>
        </w:rPr>
      </w:pPr>
    </w:p>
    <w:p w14:paraId="0F0889ED" w14:textId="77777777" w:rsidR="005D7D11" w:rsidRDefault="005D7D11" w:rsidP="005D7D11">
      <w:pPr>
        <w:ind w:firstLine="0"/>
        <w:jc w:val="both"/>
        <w:rPr>
          <w:rFonts w:cs="Times New Roman"/>
          <w:sz w:val="28"/>
        </w:rPr>
      </w:pPr>
    </w:p>
    <w:p w14:paraId="559FFE5F" w14:textId="77777777" w:rsidR="005D7D11" w:rsidRDefault="005D7D11" w:rsidP="005D7D11">
      <w:pPr>
        <w:ind w:firstLine="0"/>
        <w:jc w:val="both"/>
        <w:rPr>
          <w:rFonts w:cs="Times New Roman"/>
          <w:sz w:val="28"/>
        </w:rPr>
      </w:pPr>
    </w:p>
    <w:p w14:paraId="75EE61F8" w14:textId="77777777" w:rsidR="005D7D11" w:rsidRDefault="005D7D11" w:rsidP="005D7D11">
      <w:pPr>
        <w:ind w:firstLine="0"/>
        <w:jc w:val="both"/>
        <w:rPr>
          <w:rFonts w:cs="Times New Roman"/>
          <w:sz w:val="28"/>
        </w:rPr>
      </w:pPr>
    </w:p>
    <w:p w14:paraId="553150AB" w14:textId="77777777" w:rsidR="005D7D11" w:rsidRDefault="005D7D11" w:rsidP="005D7D11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Public</w:t>
      </w:r>
    </w:p>
    <w:p w14:paraId="5FF08769" w14:textId="77777777" w:rsidR="005D7D11" w:rsidRPr="009C7C96" w:rsidRDefault="005D7D11" w:rsidP="005D7D11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John </w:t>
      </w:r>
      <w:proofErr w:type="spellStart"/>
      <w:r>
        <w:rPr>
          <w:sz w:val="28"/>
        </w:rPr>
        <w:t>Vojick</w:t>
      </w:r>
      <w:proofErr w:type="spellEnd"/>
      <w:r>
        <w:rPr>
          <w:sz w:val="28"/>
        </w:rPr>
        <w:t xml:space="preserve"> asked about a sewer main on Lake Street.  </w:t>
      </w:r>
      <w:r w:rsidRPr="00185F81">
        <w:rPr>
          <w:b/>
          <w:bCs/>
          <w:sz w:val="28"/>
        </w:rPr>
        <w:t>A</w:t>
      </w:r>
      <w:r>
        <w:rPr>
          <w:sz w:val="28"/>
        </w:rPr>
        <w:t>. There is a main on that road.</w:t>
      </w:r>
    </w:p>
    <w:p w14:paraId="2987B870" w14:textId="77777777" w:rsidR="005D7D11" w:rsidRDefault="005D7D11" w:rsidP="005D7D11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Tom </w:t>
      </w:r>
      <w:proofErr w:type="spellStart"/>
      <w:r>
        <w:rPr>
          <w:sz w:val="28"/>
        </w:rPr>
        <w:t>Didato</w:t>
      </w:r>
      <w:proofErr w:type="spellEnd"/>
      <w:r>
        <w:rPr>
          <w:sz w:val="28"/>
        </w:rPr>
        <w:t xml:space="preserve"> asked about Portnoff Collection agency.  </w:t>
      </w:r>
      <w:r w:rsidRPr="007334AF">
        <w:rPr>
          <w:b/>
          <w:bCs/>
          <w:sz w:val="28"/>
        </w:rPr>
        <w:t>A</w:t>
      </w:r>
      <w:r>
        <w:rPr>
          <w:b/>
          <w:bCs/>
          <w:sz w:val="28"/>
        </w:rPr>
        <w:t xml:space="preserve">.  </w:t>
      </w:r>
      <w:r>
        <w:rPr>
          <w:sz w:val="28"/>
        </w:rPr>
        <w:t>All accounts have been uploaded to their server.  We are waiting for collections to begin.</w:t>
      </w:r>
    </w:p>
    <w:p w14:paraId="56BB6CBD" w14:textId="77777777" w:rsidR="005D7D11" w:rsidRPr="00D25E52" w:rsidRDefault="005D7D11" w:rsidP="005D7D11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Tom </w:t>
      </w:r>
      <w:proofErr w:type="spellStart"/>
      <w:r>
        <w:rPr>
          <w:sz w:val="28"/>
        </w:rPr>
        <w:t>Didato</w:t>
      </w:r>
      <w:proofErr w:type="spellEnd"/>
      <w:r>
        <w:rPr>
          <w:sz w:val="28"/>
        </w:rPr>
        <w:t xml:space="preserve"> asked about the $125,000.00 line of credit.  </w:t>
      </w:r>
      <w:r>
        <w:rPr>
          <w:b/>
          <w:bCs/>
          <w:sz w:val="28"/>
        </w:rPr>
        <w:t xml:space="preserve">A.  </w:t>
      </w:r>
      <w:r>
        <w:rPr>
          <w:sz w:val="28"/>
        </w:rPr>
        <w:t xml:space="preserve">It will be strictly for interim funding to contractors for the pump station projects. </w:t>
      </w:r>
    </w:p>
    <w:p w14:paraId="6F477682" w14:textId="77777777" w:rsidR="005D7D11" w:rsidRDefault="005D7D11" w:rsidP="005D7D11">
      <w:pPr>
        <w:ind w:firstLine="0"/>
        <w:jc w:val="both"/>
        <w:rPr>
          <w:sz w:val="28"/>
        </w:rPr>
      </w:pPr>
      <w:r>
        <w:rPr>
          <w:sz w:val="28"/>
        </w:rPr>
        <w:t>Next meeting May 25, 2023 @ 7:00 pm</w:t>
      </w:r>
    </w:p>
    <w:p w14:paraId="239A4FFD" w14:textId="77777777" w:rsidR="005D7D11" w:rsidRDefault="005D7D11" w:rsidP="005D7D11">
      <w:pPr>
        <w:ind w:firstLine="0"/>
        <w:jc w:val="both"/>
        <w:rPr>
          <w:sz w:val="28"/>
        </w:rPr>
      </w:pPr>
      <w:r>
        <w:rPr>
          <w:sz w:val="28"/>
        </w:rPr>
        <w:t>Motion to adjourn by Graziano 2</w:t>
      </w:r>
      <w:r w:rsidRPr="00567B8A">
        <w:rPr>
          <w:sz w:val="28"/>
          <w:vertAlign w:val="superscript"/>
        </w:rPr>
        <w:t>nd</w:t>
      </w:r>
      <w:r>
        <w:rPr>
          <w:sz w:val="28"/>
        </w:rPr>
        <w:t xml:space="preserve"> Shifler, all in favor.</w:t>
      </w:r>
    </w:p>
    <w:p w14:paraId="71FB7300" w14:textId="77777777" w:rsidR="005D7D11" w:rsidRDefault="005D7D11" w:rsidP="005D7D11">
      <w:pPr>
        <w:ind w:firstLine="0"/>
        <w:jc w:val="both"/>
        <w:rPr>
          <w:sz w:val="28"/>
        </w:rPr>
      </w:pPr>
    </w:p>
    <w:p w14:paraId="5677BBE3" w14:textId="77777777" w:rsidR="005D7D11" w:rsidRDefault="005D7D11" w:rsidP="005D7D11">
      <w:pPr>
        <w:ind w:firstLine="0"/>
        <w:jc w:val="both"/>
        <w:rPr>
          <w:sz w:val="28"/>
        </w:rPr>
      </w:pPr>
    </w:p>
    <w:p w14:paraId="4A6FDB17" w14:textId="77777777" w:rsidR="005D7D11" w:rsidRDefault="005D7D11" w:rsidP="005D7D11">
      <w:pPr>
        <w:ind w:firstLine="0"/>
        <w:jc w:val="both"/>
        <w:rPr>
          <w:sz w:val="28"/>
        </w:rPr>
      </w:pPr>
    </w:p>
    <w:p w14:paraId="4034E336" w14:textId="77777777" w:rsidR="005D7D11" w:rsidRDefault="005D7D11" w:rsidP="005D7D11">
      <w:pPr>
        <w:ind w:firstLine="0"/>
        <w:jc w:val="both"/>
        <w:rPr>
          <w:sz w:val="28"/>
        </w:rPr>
      </w:pPr>
    </w:p>
    <w:p w14:paraId="47FD70FF" w14:textId="77777777" w:rsidR="005D7D11" w:rsidRDefault="005D7D11" w:rsidP="005D7D11">
      <w:pPr>
        <w:ind w:firstLine="0"/>
        <w:jc w:val="both"/>
        <w:rPr>
          <w:sz w:val="28"/>
        </w:rPr>
      </w:pPr>
    </w:p>
    <w:p w14:paraId="60E4D36E" w14:textId="77777777" w:rsidR="005D7D11" w:rsidRDefault="005D7D11" w:rsidP="005D7D11">
      <w:pPr>
        <w:ind w:firstLine="0"/>
        <w:jc w:val="both"/>
        <w:rPr>
          <w:sz w:val="28"/>
        </w:rPr>
      </w:pPr>
    </w:p>
    <w:p w14:paraId="45901946" w14:textId="77777777" w:rsidR="005D7D11" w:rsidRDefault="005D7D11" w:rsidP="005D7D11">
      <w:pPr>
        <w:ind w:firstLine="0"/>
        <w:jc w:val="both"/>
        <w:rPr>
          <w:sz w:val="28"/>
        </w:rPr>
      </w:pPr>
    </w:p>
    <w:p w14:paraId="44266500" w14:textId="77777777" w:rsidR="005D7D11" w:rsidRDefault="005D7D11" w:rsidP="005D7D11">
      <w:pPr>
        <w:ind w:firstLine="0"/>
        <w:jc w:val="both"/>
        <w:rPr>
          <w:sz w:val="28"/>
        </w:rPr>
      </w:pPr>
    </w:p>
    <w:p w14:paraId="0FFD9149" w14:textId="77777777" w:rsidR="005D7D11" w:rsidRDefault="005D7D11" w:rsidP="005D7D11">
      <w:pPr>
        <w:ind w:firstLine="0"/>
        <w:jc w:val="both"/>
        <w:rPr>
          <w:sz w:val="28"/>
        </w:rPr>
      </w:pPr>
    </w:p>
    <w:p w14:paraId="0DBB60A9" w14:textId="77777777" w:rsidR="005D7D11" w:rsidRDefault="005D7D11" w:rsidP="005D7D11">
      <w:pPr>
        <w:ind w:firstLine="0"/>
        <w:jc w:val="both"/>
        <w:rPr>
          <w:sz w:val="28"/>
        </w:rPr>
      </w:pPr>
    </w:p>
    <w:p w14:paraId="6877DD47" w14:textId="77777777" w:rsidR="005D7D11" w:rsidRDefault="005D7D11" w:rsidP="005D7D11">
      <w:pPr>
        <w:ind w:firstLine="0"/>
        <w:jc w:val="both"/>
        <w:rPr>
          <w:sz w:val="28"/>
        </w:rPr>
      </w:pPr>
    </w:p>
    <w:p w14:paraId="5970DB3C" w14:textId="77777777" w:rsidR="005D7D11" w:rsidRDefault="005D7D11" w:rsidP="005D7D11">
      <w:pPr>
        <w:ind w:firstLine="0"/>
        <w:jc w:val="both"/>
        <w:rPr>
          <w:sz w:val="28"/>
        </w:rPr>
      </w:pPr>
    </w:p>
    <w:p w14:paraId="599782F5" w14:textId="77777777" w:rsidR="005D7D11" w:rsidRDefault="005D7D11" w:rsidP="005D7D11">
      <w:pPr>
        <w:ind w:firstLine="0"/>
        <w:jc w:val="both"/>
        <w:rPr>
          <w:sz w:val="28"/>
        </w:rPr>
      </w:pPr>
    </w:p>
    <w:p w14:paraId="2487DC01" w14:textId="77777777" w:rsidR="005D7D11" w:rsidRDefault="005D7D11" w:rsidP="005D7D11">
      <w:pPr>
        <w:ind w:firstLine="0"/>
        <w:jc w:val="both"/>
        <w:rPr>
          <w:sz w:val="28"/>
        </w:rPr>
      </w:pPr>
    </w:p>
    <w:p w14:paraId="0B0FD487" w14:textId="77777777" w:rsidR="005D7D11" w:rsidRDefault="005D7D11" w:rsidP="005D7D11">
      <w:pPr>
        <w:ind w:firstLine="0"/>
        <w:jc w:val="both"/>
        <w:rPr>
          <w:sz w:val="28"/>
        </w:rPr>
      </w:pPr>
    </w:p>
    <w:p w14:paraId="0FBC828C" w14:textId="77777777" w:rsidR="005D7D11" w:rsidRDefault="005D7D11" w:rsidP="005D7D11">
      <w:pPr>
        <w:ind w:firstLine="0"/>
      </w:pPr>
    </w:p>
    <w:p w14:paraId="7AC4414F" w14:textId="77777777" w:rsidR="005D7D11" w:rsidRDefault="005D7D11"/>
    <w:p w14:paraId="67FC4E75" w14:textId="77777777" w:rsidR="005D7D11" w:rsidRDefault="005D7D11"/>
    <w:p w14:paraId="19BFBBB2" w14:textId="77777777" w:rsidR="005D7D11" w:rsidRDefault="005D7D11"/>
    <w:p w14:paraId="1D49A672" w14:textId="77777777" w:rsidR="005D7D11" w:rsidRDefault="005D7D11"/>
    <w:p w14:paraId="1CE34E88" w14:textId="77777777" w:rsidR="005D7D11" w:rsidRDefault="005D7D11"/>
    <w:p w14:paraId="12E552FF" w14:textId="77777777" w:rsidR="005D7D11" w:rsidRDefault="005D7D11"/>
    <w:p w14:paraId="2C3CB908" w14:textId="77777777" w:rsidR="005D7D11" w:rsidRDefault="005D7D11" w:rsidP="005D7D11">
      <w:pPr>
        <w:ind w:firstLine="0"/>
        <w:jc w:val="both"/>
        <w:rPr>
          <w:sz w:val="28"/>
        </w:rPr>
      </w:pPr>
    </w:p>
    <w:p w14:paraId="30932AF8" w14:textId="77777777" w:rsidR="005D7D11" w:rsidRDefault="005D7D11" w:rsidP="005D7D11">
      <w:pPr>
        <w:ind w:firstLine="0"/>
        <w:rPr>
          <w:sz w:val="18"/>
          <w:szCs w:val="18"/>
        </w:rPr>
      </w:pPr>
      <w:r>
        <w:rPr>
          <w:sz w:val="18"/>
          <w:szCs w:val="18"/>
        </w:rPr>
        <w:t>Page 2 of 2</w:t>
      </w:r>
    </w:p>
    <w:p w14:paraId="5F507245" w14:textId="77777777" w:rsidR="005D7D11" w:rsidRDefault="005D7D11"/>
    <w:sectPr w:rsidR="005D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758A"/>
    <w:multiLevelType w:val="hybridMultilevel"/>
    <w:tmpl w:val="E0F4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6744"/>
    <w:multiLevelType w:val="hybridMultilevel"/>
    <w:tmpl w:val="63C4CA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11006"/>
    <w:multiLevelType w:val="hybridMultilevel"/>
    <w:tmpl w:val="E1C01954"/>
    <w:lvl w:ilvl="0" w:tplc="95A2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70D94"/>
    <w:multiLevelType w:val="hybridMultilevel"/>
    <w:tmpl w:val="91C81DA8"/>
    <w:lvl w:ilvl="0" w:tplc="CB32D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D66475"/>
    <w:multiLevelType w:val="hybridMultilevel"/>
    <w:tmpl w:val="F768F7FA"/>
    <w:lvl w:ilvl="0" w:tplc="449C8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1876"/>
    <w:multiLevelType w:val="hybridMultilevel"/>
    <w:tmpl w:val="5382F81E"/>
    <w:lvl w:ilvl="0" w:tplc="B4943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414923">
    <w:abstractNumId w:val="3"/>
  </w:num>
  <w:num w:numId="2" w16cid:durableId="1489783461">
    <w:abstractNumId w:val="4"/>
  </w:num>
  <w:num w:numId="3" w16cid:durableId="1402294694">
    <w:abstractNumId w:val="5"/>
  </w:num>
  <w:num w:numId="4" w16cid:durableId="489827845">
    <w:abstractNumId w:val="2"/>
  </w:num>
  <w:num w:numId="5" w16cid:durableId="1115097321">
    <w:abstractNumId w:val="1"/>
  </w:num>
  <w:num w:numId="6" w16cid:durableId="18988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11"/>
    <w:rsid w:val="005D7D11"/>
    <w:rsid w:val="00A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88D3"/>
  <w15:chartTrackingRefBased/>
  <w15:docId w15:val="{AB905DB8-5C27-446B-9608-51B79943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11"/>
    <w:pPr>
      <w:spacing w:after="0" w:line="240" w:lineRule="auto"/>
      <w:ind w:firstLine="720"/>
    </w:pPr>
    <w:rPr>
      <w:rFonts w:ascii="Times New Roman" w:hAnsi="Times New Roman"/>
      <w:kern w:val="0"/>
      <w:sz w:val="24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Minutes</dc:title>
  <dc:subject/>
  <dc:creator>Greenfield Township Sewer Authority</dc:creator>
  <cp:keywords>April</cp:keywords>
  <dc:description/>
  <cp:lastModifiedBy>Greenfield Township Sewer Authority</cp:lastModifiedBy>
  <cp:revision>1</cp:revision>
  <dcterms:created xsi:type="dcterms:W3CDTF">2023-05-25T14:06:00Z</dcterms:created>
  <dcterms:modified xsi:type="dcterms:W3CDTF">2023-05-25T14:09:00Z</dcterms:modified>
</cp:coreProperties>
</file>