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AC4A" w14:textId="77777777" w:rsidR="003F036B" w:rsidRPr="00F200B8" w:rsidRDefault="003F036B" w:rsidP="003F036B">
      <w:pPr>
        <w:ind w:left="2880"/>
        <w:rPr>
          <w:sz w:val="28"/>
        </w:rPr>
      </w:pPr>
      <w:r w:rsidRPr="00F200B8">
        <w:rPr>
          <w:sz w:val="28"/>
        </w:rPr>
        <w:t>MINUTES</w:t>
      </w:r>
    </w:p>
    <w:p w14:paraId="248D994E" w14:textId="77777777" w:rsidR="003F036B" w:rsidRPr="00F200B8" w:rsidRDefault="003F036B" w:rsidP="003F036B">
      <w:pPr>
        <w:ind w:left="1440"/>
        <w:jc w:val="both"/>
        <w:rPr>
          <w:sz w:val="28"/>
        </w:rPr>
      </w:pPr>
      <w:r w:rsidRPr="00F200B8">
        <w:rPr>
          <w:sz w:val="28"/>
        </w:rPr>
        <w:t>Greenfield Township Sewer Authority</w:t>
      </w:r>
    </w:p>
    <w:p w14:paraId="673F1A14" w14:textId="60C7C1E6" w:rsidR="003F036B" w:rsidRPr="00F200B8" w:rsidRDefault="003F036B" w:rsidP="003F036B">
      <w:pPr>
        <w:ind w:left="2160"/>
        <w:jc w:val="both"/>
        <w:rPr>
          <w:sz w:val="28"/>
        </w:rPr>
      </w:pPr>
      <w:r>
        <w:rPr>
          <w:sz w:val="28"/>
        </w:rPr>
        <w:t>August 31</w:t>
      </w:r>
      <w:r w:rsidRPr="00F200B8">
        <w:rPr>
          <w:sz w:val="28"/>
        </w:rPr>
        <w:t xml:space="preserve">, 2023 </w:t>
      </w:r>
    </w:p>
    <w:p w14:paraId="7AD85BCF" w14:textId="43014806" w:rsidR="003F036B" w:rsidRPr="00F200B8" w:rsidRDefault="003F036B" w:rsidP="001374BE">
      <w:pPr>
        <w:ind w:left="720" w:firstLine="0"/>
        <w:rPr>
          <w:sz w:val="28"/>
        </w:rPr>
      </w:pPr>
      <w:r w:rsidRPr="00F200B8">
        <w:rPr>
          <w:sz w:val="28"/>
        </w:rPr>
        <w:t>Roll Call: G. Shifler, M. Graziano, D. Flynn, T. Long, P Apostolakes</w:t>
      </w:r>
      <w:r w:rsidR="001374BE">
        <w:rPr>
          <w:sz w:val="28"/>
        </w:rPr>
        <w:t>,    Atty. Coleman, Engineer T. Long</w:t>
      </w:r>
    </w:p>
    <w:p w14:paraId="59471FA4" w14:textId="4CE480EA" w:rsidR="003F036B" w:rsidRPr="00F200B8" w:rsidRDefault="003F036B" w:rsidP="003F036B">
      <w:pPr>
        <w:jc w:val="both"/>
        <w:rPr>
          <w:sz w:val="28"/>
        </w:rPr>
      </w:pPr>
      <w:r w:rsidRPr="00F200B8">
        <w:rPr>
          <w:sz w:val="28"/>
        </w:rPr>
        <w:t xml:space="preserve">Absent:  </w:t>
      </w:r>
      <w:r>
        <w:rPr>
          <w:sz w:val="28"/>
        </w:rPr>
        <w:t>N. Bonczkiewicz</w:t>
      </w:r>
    </w:p>
    <w:p w14:paraId="1895B1C5" w14:textId="10F71ABC" w:rsidR="003F036B" w:rsidRPr="00F200B8" w:rsidRDefault="003F036B" w:rsidP="003F036B">
      <w:pPr>
        <w:jc w:val="both"/>
        <w:rPr>
          <w:sz w:val="28"/>
        </w:rPr>
      </w:pPr>
      <w:r w:rsidRPr="00F200B8">
        <w:rPr>
          <w:sz w:val="28"/>
        </w:rPr>
        <w:t>Motion to dispense with the reading of</w:t>
      </w:r>
      <w:r w:rsidR="001374BE">
        <w:rPr>
          <w:sz w:val="28"/>
        </w:rPr>
        <w:t xml:space="preserve"> June 2023</w:t>
      </w:r>
      <w:r w:rsidRPr="00F200B8">
        <w:rPr>
          <w:sz w:val="28"/>
        </w:rPr>
        <w:t xml:space="preserve"> minutes,        </w:t>
      </w:r>
    </w:p>
    <w:p w14:paraId="41D18837" w14:textId="0D1E03F3" w:rsidR="003F036B" w:rsidRDefault="003F036B" w:rsidP="003F036B">
      <w:pPr>
        <w:jc w:val="both"/>
        <w:rPr>
          <w:sz w:val="28"/>
        </w:rPr>
      </w:pPr>
      <w:r w:rsidRPr="00F200B8">
        <w:rPr>
          <w:sz w:val="28"/>
        </w:rPr>
        <w:t xml:space="preserve"> by </w:t>
      </w:r>
      <w:r w:rsidR="001374BE">
        <w:rPr>
          <w:sz w:val="28"/>
        </w:rPr>
        <w:t>Flynn</w:t>
      </w:r>
      <w:r w:rsidRPr="00F200B8">
        <w:rPr>
          <w:sz w:val="28"/>
        </w:rPr>
        <w:t xml:space="preserve"> 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Graziano all in favor.</w:t>
      </w:r>
    </w:p>
    <w:p w14:paraId="32F66C36" w14:textId="03A5D25F" w:rsidR="001374BE" w:rsidRPr="00F200B8" w:rsidRDefault="001374BE" w:rsidP="003F036B">
      <w:pPr>
        <w:jc w:val="both"/>
        <w:rPr>
          <w:sz w:val="28"/>
        </w:rPr>
      </w:pPr>
      <w:r>
        <w:rPr>
          <w:sz w:val="28"/>
        </w:rPr>
        <w:t>**No meeting held in July 2023**</w:t>
      </w:r>
    </w:p>
    <w:p w14:paraId="1E6381EB" w14:textId="77777777" w:rsidR="003F036B" w:rsidRPr="00F200B8" w:rsidRDefault="003F036B" w:rsidP="003F036B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Engineer report on file from JHA</w:t>
      </w:r>
    </w:p>
    <w:p w14:paraId="6A7BE956" w14:textId="12F9CE52" w:rsidR="003F036B" w:rsidRPr="00F200B8" w:rsidRDefault="001374BE" w:rsidP="003F036B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All reports on file.  No violations</w:t>
      </w:r>
    </w:p>
    <w:p w14:paraId="2F42D3CD" w14:textId="3264CEB1" w:rsidR="003F036B" w:rsidRDefault="003F036B" w:rsidP="001374BE">
      <w:pPr>
        <w:numPr>
          <w:ilvl w:val="0"/>
          <w:numId w:val="1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Bid </w:t>
      </w:r>
      <w:r w:rsidR="001374BE">
        <w:rPr>
          <w:sz w:val="28"/>
        </w:rPr>
        <w:t xml:space="preserve">tabulations and Certification have been received and attached to </w:t>
      </w:r>
      <w:r w:rsidR="004435BF">
        <w:rPr>
          <w:sz w:val="28"/>
        </w:rPr>
        <w:t>thi</w:t>
      </w:r>
      <w:r w:rsidR="007135F1">
        <w:rPr>
          <w:sz w:val="28"/>
        </w:rPr>
        <w:t>s</w:t>
      </w:r>
      <w:r w:rsidR="004435BF">
        <w:rPr>
          <w:sz w:val="28"/>
        </w:rPr>
        <w:t xml:space="preserve"> month’s </w:t>
      </w:r>
      <w:r w:rsidR="007135F1">
        <w:rPr>
          <w:sz w:val="28"/>
        </w:rPr>
        <w:t xml:space="preserve">engineer </w:t>
      </w:r>
      <w:r w:rsidR="001374BE">
        <w:rPr>
          <w:sz w:val="28"/>
        </w:rPr>
        <w:t>report.</w:t>
      </w:r>
    </w:p>
    <w:p w14:paraId="0072E597" w14:textId="362BC550" w:rsidR="001374BE" w:rsidRDefault="001374BE" w:rsidP="001374B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It has been suggested that the lowest bid be considered.</w:t>
      </w:r>
    </w:p>
    <w:p w14:paraId="767FFDD2" w14:textId="6333D2B1" w:rsidR="001374BE" w:rsidRDefault="001374BE" w:rsidP="001374B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Motion to acknowledge bids</w:t>
      </w:r>
      <w:r w:rsidR="004435BF">
        <w:rPr>
          <w:sz w:val="28"/>
        </w:rPr>
        <w:t xml:space="preserve"> </w:t>
      </w:r>
      <w:r>
        <w:rPr>
          <w:sz w:val="28"/>
        </w:rPr>
        <w:t>by Flynn 2</w:t>
      </w:r>
      <w:r w:rsidRPr="001374BE">
        <w:rPr>
          <w:sz w:val="28"/>
          <w:vertAlign w:val="superscript"/>
        </w:rPr>
        <w:t>nd</w:t>
      </w:r>
      <w:r>
        <w:rPr>
          <w:sz w:val="28"/>
        </w:rPr>
        <w:t xml:space="preserve"> Graziano roll call vote.  All in favor.</w:t>
      </w:r>
    </w:p>
    <w:p w14:paraId="776BBE04" w14:textId="4434D464" w:rsidR="001374BE" w:rsidRPr="00F200B8" w:rsidRDefault="004435BF" w:rsidP="001374B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Motion of: Notion of intent to award contract to PSI Pumping Solutions Inc. subject to Engineer’s review, with notice to proceed by Flynn 2nd Graziano roll call vote.  All in favor.</w:t>
      </w:r>
    </w:p>
    <w:p w14:paraId="06A279D6" w14:textId="77777777" w:rsidR="003F036B" w:rsidRPr="00F200B8" w:rsidRDefault="003F036B" w:rsidP="003F036B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New Business</w:t>
      </w:r>
    </w:p>
    <w:p w14:paraId="2228CB87" w14:textId="5319B6BD" w:rsidR="003F036B" w:rsidRPr="00F200B8" w:rsidRDefault="003F036B" w:rsidP="003F036B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</w:t>
      </w:r>
      <w:r w:rsidR="000152FF">
        <w:rPr>
          <w:sz w:val="28"/>
        </w:rPr>
        <w:t xml:space="preserve">Motion to accept </w:t>
      </w:r>
      <w:r w:rsidR="004435BF">
        <w:rPr>
          <w:sz w:val="28"/>
        </w:rPr>
        <w:t>Resolution 2023-8-31</w:t>
      </w:r>
      <w:r w:rsidR="000152FF">
        <w:rPr>
          <w:sz w:val="28"/>
        </w:rPr>
        <w:t xml:space="preserve"> for collections</w:t>
      </w:r>
      <w:r w:rsidR="004435BF">
        <w:rPr>
          <w:sz w:val="28"/>
        </w:rPr>
        <w:t xml:space="preserve"> </w:t>
      </w:r>
      <w:r w:rsidR="000152FF">
        <w:rPr>
          <w:sz w:val="28"/>
        </w:rPr>
        <w:t>approving additional attorney fees, collection fees, and service fees by Graziano 2</w:t>
      </w:r>
      <w:r w:rsidR="000152FF" w:rsidRPr="000152FF">
        <w:rPr>
          <w:sz w:val="28"/>
          <w:vertAlign w:val="superscript"/>
        </w:rPr>
        <w:t>nd</w:t>
      </w:r>
      <w:r w:rsidR="000152FF">
        <w:rPr>
          <w:sz w:val="28"/>
        </w:rPr>
        <w:t xml:space="preserve"> Flynn, all in favor.</w:t>
      </w:r>
    </w:p>
    <w:p w14:paraId="1214CA25" w14:textId="55C8BFB3" w:rsidR="003F036B" w:rsidRPr="00F200B8" w:rsidRDefault="000152FF" w:rsidP="003F036B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Grant reimbursements have been submitted.</w:t>
      </w:r>
    </w:p>
    <w:p w14:paraId="429BA796" w14:textId="67C6C0D8" w:rsidR="003F036B" w:rsidRPr="00F200B8" w:rsidRDefault="000152FF" w:rsidP="003F036B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Research is needed regarding short-term rental properties.</w:t>
      </w:r>
    </w:p>
    <w:p w14:paraId="48127CF1" w14:textId="4B74D7CF" w:rsidR="003F036B" w:rsidRPr="00F200B8" w:rsidRDefault="003F036B" w:rsidP="003F036B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="000152FF">
        <w:rPr>
          <w:sz w:val="28"/>
        </w:rPr>
        <w:t xml:space="preserve">Old </w:t>
      </w:r>
      <w:r w:rsidRPr="00F200B8">
        <w:rPr>
          <w:sz w:val="28"/>
        </w:rPr>
        <w:t>Business</w:t>
      </w:r>
    </w:p>
    <w:p w14:paraId="085003D8" w14:textId="38852B86" w:rsidR="003F036B" w:rsidRPr="00F200B8" w:rsidRDefault="00DF19DD" w:rsidP="003F036B">
      <w:pPr>
        <w:numPr>
          <w:ilvl w:val="0"/>
          <w:numId w:val="3"/>
        </w:numPr>
        <w:contextualSpacing/>
        <w:jc w:val="both"/>
        <w:rPr>
          <w:sz w:val="28"/>
        </w:rPr>
      </w:pPr>
      <w:r>
        <w:rPr>
          <w:sz w:val="28"/>
        </w:rPr>
        <w:t>New developments need to be approved through SEO and go to an Engineer for sewage planning.</w:t>
      </w:r>
    </w:p>
    <w:p w14:paraId="11994DC6" w14:textId="77777777" w:rsidR="003F036B" w:rsidRPr="00F200B8" w:rsidRDefault="003F036B" w:rsidP="003F036B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Treasury Report</w:t>
      </w:r>
    </w:p>
    <w:p w14:paraId="4149670D" w14:textId="764A3BD8" w:rsidR="003F036B" w:rsidRDefault="003F036B" w:rsidP="003F036B">
      <w:pPr>
        <w:numPr>
          <w:ilvl w:val="0"/>
          <w:numId w:val="4"/>
        </w:numPr>
        <w:contextualSpacing/>
        <w:jc w:val="both"/>
        <w:rPr>
          <w:sz w:val="28"/>
        </w:rPr>
      </w:pPr>
      <w:r w:rsidRPr="00F200B8">
        <w:rPr>
          <w:sz w:val="28"/>
        </w:rPr>
        <w:t>All monthly reports and financials were read</w:t>
      </w:r>
      <w:r w:rsidR="00DF19DD">
        <w:rPr>
          <w:sz w:val="28"/>
        </w:rPr>
        <w:t xml:space="preserve"> from June through August.</w:t>
      </w:r>
    </w:p>
    <w:p w14:paraId="1C27F878" w14:textId="513D974D" w:rsidR="00AF2546" w:rsidRPr="00F200B8" w:rsidRDefault="00AF2546" w:rsidP="003F036B">
      <w:pPr>
        <w:numPr>
          <w:ilvl w:val="0"/>
          <w:numId w:val="4"/>
        </w:numPr>
        <w:contextualSpacing/>
        <w:jc w:val="both"/>
        <w:rPr>
          <w:sz w:val="28"/>
        </w:rPr>
      </w:pPr>
      <w:r>
        <w:rPr>
          <w:sz w:val="28"/>
        </w:rPr>
        <w:t>An interim line of credit was opened</w:t>
      </w:r>
      <w:r w:rsidR="00395EDC">
        <w:rPr>
          <w:sz w:val="28"/>
        </w:rPr>
        <w:t xml:space="preserve"> in </w:t>
      </w:r>
    </w:p>
    <w:p w14:paraId="38033F2B" w14:textId="47F37A34" w:rsidR="003F036B" w:rsidRPr="00F200B8" w:rsidRDefault="003F036B" w:rsidP="003F036B">
      <w:pPr>
        <w:numPr>
          <w:ilvl w:val="0"/>
          <w:numId w:val="4"/>
        </w:numPr>
        <w:contextualSpacing/>
        <w:jc w:val="both"/>
        <w:rPr>
          <w:sz w:val="28"/>
        </w:rPr>
      </w:pPr>
      <w:r w:rsidRPr="00F200B8">
        <w:rPr>
          <w:sz w:val="28"/>
        </w:rPr>
        <w:t>Motion to approve check detail</w:t>
      </w:r>
      <w:r w:rsidR="00DF19DD">
        <w:rPr>
          <w:sz w:val="28"/>
        </w:rPr>
        <w:t xml:space="preserve"> from June through August</w:t>
      </w:r>
      <w:r w:rsidRPr="00F200B8">
        <w:rPr>
          <w:sz w:val="28"/>
        </w:rPr>
        <w:t xml:space="preserve"> and Treasury report as given by </w:t>
      </w:r>
      <w:r w:rsidR="00DF19DD">
        <w:rPr>
          <w:sz w:val="28"/>
        </w:rPr>
        <w:t>Shifler 2</w:t>
      </w:r>
      <w:r w:rsidR="00DF19DD" w:rsidRPr="00DF19DD">
        <w:rPr>
          <w:sz w:val="28"/>
          <w:vertAlign w:val="superscript"/>
        </w:rPr>
        <w:t>nd</w:t>
      </w:r>
      <w:r w:rsidR="00DF19DD">
        <w:rPr>
          <w:sz w:val="28"/>
        </w:rPr>
        <w:t xml:space="preserve"> Flynn </w:t>
      </w:r>
      <w:r w:rsidRPr="00F200B8">
        <w:rPr>
          <w:sz w:val="28"/>
        </w:rPr>
        <w:t>all in favor.</w:t>
      </w:r>
    </w:p>
    <w:p w14:paraId="6F9B23E5" w14:textId="77777777" w:rsidR="003F036B" w:rsidRPr="00F200B8" w:rsidRDefault="003F036B" w:rsidP="003F036B">
      <w:pPr>
        <w:ind w:firstLine="0"/>
        <w:jc w:val="both"/>
        <w:rPr>
          <w:sz w:val="28"/>
        </w:rPr>
      </w:pPr>
    </w:p>
    <w:p w14:paraId="2DBCE8C7" w14:textId="77777777" w:rsidR="003F036B" w:rsidRPr="00F200B8" w:rsidRDefault="003F036B" w:rsidP="003F036B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>Page 1 of 2</w:t>
      </w:r>
    </w:p>
    <w:p w14:paraId="433AD304" w14:textId="77777777" w:rsidR="003F036B" w:rsidRPr="00F200B8" w:rsidRDefault="003F036B" w:rsidP="003F036B">
      <w:pPr>
        <w:ind w:firstLine="0"/>
        <w:jc w:val="both"/>
        <w:rPr>
          <w:sz w:val="28"/>
        </w:rPr>
      </w:pPr>
    </w:p>
    <w:p w14:paraId="224CBBB7" w14:textId="77777777" w:rsidR="008659DF" w:rsidRDefault="008659DF" w:rsidP="003F036B">
      <w:pPr>
        <w:ind w:firstLine="0"/>
        <w:jc w:val="both"/>
        <w:rPr>
          <w:sz w:val="28"/>
        </w:rPr>
      </w:pPr>
    </w:p>
    <w:p w14:paraId="0C0AA0DD" w14:textId="77777777" w:rsidR="008659DF" w:rsidRDefault="008659DF" w:rsidP="003F036B">
      <w:pPr>
        <w:ind w:firstLine="0"/>
        <w:jc w:val="both"/>
        <w:rPr>
          <w:sz w:val="28"/>
        </w:rPr>
      </w:pPr>
    </w:p>
    <w:p w14:paraId="723BAF4E" w14:textId="77777777" w:rsidR="008659DF" w:rsidRDefault="008659DF" w:rsidP="003F036B">
      <w:pPr>
        <w:ind w:firstLine="0"/>
        <w:jc w:val="both"/>
        <w:rPr>
          <w:sz w:val="28"/>
        </w:rPr>
      </w:pPr>
    </w:p>
    <w:p w14:paraId="6DDEA72C" w14:textId="77777777" w:rsidR="008659DF" w:rsidRDefault="008659DF" w:rsidP="003F036B">
      <w:pPr>
        <w:ind w:firstLine="0"/>
        <w:jc w:val="both"/>
        <w:rPr>
          <w:sz w:val="28"/>
        </w:rPr>
      </w:pPr>
    </w:p>
    <w:p w14:paraId="162F2D96" w14:textId="77777777" w:rsidR="008659DF" w:rsidRDefault="008659DF" w:rsidP="003F036B">
      <w:pPr>
        <w:ind w:firstLine="0"/>
        <w:jc w:val="both"/>
        <w:rPr>
          <w:sz w:val="28"/>
        </w:rPr>
      </w:pPr>
    </w:p>
    <w:p w14:paraId="42BE0730" w14:textId="11C037F3" w:rsidR="003F036B" w:rsidRPr="00F200B8" w:rsidRDefault="003F036B" w:rsidP="003F036B">
      <w:pPr>
        <w:ind w:firstLine="0"/>
        <w:jc w:val="both"/>
        <w:rPr>
          <w:sz w:val="28"/>
        </w:rPr>
      </w:pPr>
      <w:r w:rsidRPr="00F200B8">
        <w:rPr>
          <w:sz w:val="28"/>
        </w:rPr>
        <w:t>Pubic:</w:t>
      </w:r>
    </w:p>
    <w:p w14:paraId="0F2681E6" w14:textId="32E5FDBD" w:rsidR="003F036B" w:rsidRPr="00F200B8" w:rsidRDefault="003F036B" w:rsidP="003F036B">
      <w:pPr>
        <w:numPr>
          <w:ilvl w:val="0"/>
          <w:numId w:val="5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Q. </w:t>
      </w:r>
      <w:r w:rsidR="008659DF">
        <w:rPr>
          <w:sz w:val="28"/>
        </w:rPr>
        <w:t>Mrs. Blank wanted to know the amount of restitution Mr. Evans Sr. owes to GTSA.</w:t>
      </w:r>
    </w:p>
    <w:p w14:paraId="535216A4" w14:textId="5076AC6F" w:rsidR="003F036B" w:rsidRPr="00F200B8" w:rsidRDefault="003F036B" w:rsidP="003F036B">
      <w:pPr>
        <w:numPr>
          <w:ilvl w:val="0"/>
          <w:numId w:val="6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</w:t>
      </w:r>
      <w:r w:rsidR="008659DF">
        <w:rPr>
          <w:sz w:val="28"/>
        </w:rPr>
        <w:t>The amount hasn’t been approved by the court yet.</w:t>
      </w:r>
    </w:p>
    <w:p w14:paraId="0F3B735D" w14:textId="77777777" w:rsidR="003F036B" w:rsidRPr="00F200B8" w:rsidRDefault="003F036B" w:rsidP="003F036B">
      <w:pPr>
        <w:ind w:firstLine="0"/>
        <w:jc w:val="both"/>
        <w:rPr>
          <w:sz w:val="28"/>
        </w:rPr>
      </w:pPr>
    </w:p>
    <w:p w14:paraId="76C56BD5" w14:textId="684AC139" w:rsidR="003F036B" w:rsidRPr="00F200B8" w:rsidRDefault="003F036B" w:rsidP="003F036B">
      <w:pPr>
        <w:ind w:firstLine="0"/>
        <w:jc w:val="both"/>
        <w:rPr>
          <w:sz w:val="28"/>
        </w:rPr>
      </w:pPr>
      <w:r w:rsidRPr="00F200B8">
        <w:rPr>
          <w:sz w:val="28"/>
        </w:rPr>
        <w:t xml:space="preserve">Next meeting </w:t>
      </w:r>
      <w:r w:rsidR="008659DF">
        <w:rPr>
          <w:sz w:val="28"/>
        </w:rPr>
        <w:t>September 28, 2023</w:t>
      </w:r>
      <w:r w:rsidRPr="00F200B8">
        <w:rPr>
          <w:sz w:val="28"/>
        </w:rPr>
        <w:t xml:space="preserve"> @ 7:00 PM</w:t>
      </w:r>
    </w:p>
    <w:p w14:paraId="0EC6BB4D" w14:textId="77777777" w:rsidR="003F036B" w:rsidRPr="00F200B8" w:rsidRDefault="003F036B" w:rsidP="003F036B">
      <w:pPr>
        <w:ind w:firstLine="0"/>
        <w:jc w:val="both"/>
        <w:rPr>
          <w:sz w:val="28"/>
        </w:rPr>
      </w:pPr>
    </w:p>
    <w:p w14:paraId="790C2241" w14:textId="77777777" w:rsidR="003F036B" w:rsidRPr="00F200B8" w:rsidRDefault="003F036B" w:rsidP="003F036B">
      <w:pPr>
        <w:ind w:firstLine="0"/>
        <w:jc w:val="both"/>
        <w:rPr>
          <w:sz w:val="28"/>
        </w:rPr>
      </w:pPr>
      <w:r w:rsidRPr="00F200B8">
        <w:rPr>
          <w:sz w:val="28"/>
        </w:rPr>
        <w:t>Motion to adjourn by Graziano 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Shifler, all in favor.</w:t>
      </w:r>
    </w:p>
    <w:p w14:paraId="618B1B09" w14:textId="77777777" w:rsidR="003F036B" w:rsidRPr="00F200B8" w:rsidRDefault="003F036B" w:rsidP="003F036B">
      <w:pPr>
        <w:ind w:firstLine="0"/>
        <w:jc w:val="both"/>
        <w:rPr>
          <w:sz w:val="28"/>
        </w:rPr>
      </w:pPr>
    </w:p>
    <w:p w14:paraId="3D80A004" w14:textId="1BBBEB95" w:rsidR="00A735A0" w:rsidRDefault="00A735A0"/>
    <w:p w14:paraId="24172B70" w14:textId="77777777" w:rsidR="009B279B" w:rsidRDefault="009B279B"/>
    <w:p w14:paraId="5B7FC7A9" w14:textId="77777777" w:rsidR="009B279B" w:rsidRDefault="009B279B"/>
    <w:p w14:paraId="4B6CEA1D" w14:textId="77777777" w:rsidR="009B279B" w:rsidRDefault="009B279B"/>
    <w:p w14:paraId="32C492CD" w14:textId="77777777" w:rsidR="009B279B" w:rsidRDefault="009B279B"/>
    <w:p w14:paraId="5A8BA850" w14:textId="77777777" w:rsidR="009B279B" w:rsidRDefault="009B279B"/>
    <w:p w14:paraId="2F31E3E0" w14:textId="77777777" w:rsidR="009B279B" w:rsidRDefault="009B279B"/>
    <w:p w14:paraId="1A65F9E5" w14:textId="77777777" w:rsidR="009B279B" w:rsidRDefault="009B279B"/>
    <w:p w14:paraId="400BC30B" w14:textId="77777777" w:rsidR="009B279B" w:rsidRDefault="009B279B"/>
    <w:p w14:paraId="0AC349D3" w14:textId="77777777" w:rsidR="009B279B" w:rsidRDefault="009B279B"/>
    <w:p w14:paraId="2565C09A" w14:textId="77777777" w:rsidR="009B279B" w:rsidRDefault="009B279B"/>
    <w:p w14:paraId="05BC8FB5" w14:textId="77777777" w:rsidR="009B279B" w:rsidRDefault="009B279B"/>
    <w:p w14:paraId="4BC05D1C" w14:textId="77777777" w:rsidR="009B279B" w:rsidRDefault="009B279B"/>
    <w:p w14:paraId="5C002B82" w14:textId="77777777" w:rsidR="009B279B" w:rsidRDefault="009B279B"/>
    <w:p w14:paraId="345855D2" w14:textId="77777777" w:rsidR="009B279B" w:rsidRDefault="009B279B"/>
    <w:p w14:paraId="49706ACA" w14:textId="77777777" w:rsidR="009B279B" w:rsidRDefault="009B279B"/>
    <w:p w14:paraId="1E6BB30B" w14:textId="77777777" w:rsidR="009B279B" w:rsidRDefault="009B279B"/>
    <w:p w14:paraId="076F2386" w14:textId="77777777" w:rsidR="009B279B" w:rsidRDefault="009B279B"/>
    <w:p w14:paraId="53ED3164" w14:textId="77777777" w:rsidR="009B279B" w:rsidRDefault="009B279B"/>
    <w:p w14:paraId="2A255A39" w14:textId="77777777" w:rsidR="009B279B" w:rsidRDefault="009B279B"/>
    <w:p w14:paraId="6BC4B5B9" w14:textId="77777777" w:rsidR="009B279B" w:rsidRDefault="009B279B"/>
    <w:p w14:paraId="65AD68AF" w14:textId="77777777" w:rsidR="009B279B" w:rsidRDefault="009B279B"/>
    <w:p w14:paraId="3ACCA3A0" w14:textId="77777777" w:rsidR="009B279B" w:rsidRDefault="009B279B"/>
    <w:p w14:paraId="499FC625" w14:textId="77777777" w:rsidR="009B279B" w:rsidRDefault="009B279B"/>
    <w:p w14:paraId="2ABDB350" w14:textId="77777777" w:rsidR="009B279B" w:rsidRDefault="009B279B"/>
    <w:p w14:paraId="46E1B457" w14:textId="77777777" w:rsidR="009B279B" w:rsidRDefault="009B279B"/>
    <w:p w14:paraId="5E1E4B6F" w14:textId="77777777" w:rsidR="009B279B" w:rsidRDefault="009B279B"/>
    <w:p w14:paraId="0D984916" w14:textId="77777777" w:rsidR="009B279B" w:rsidRDefault="009B279B"/>
    <w:p w14:paraId="64D697E1" w14:textId="77777777" w:rsidR="009B279B" w:rsidRDefault="009B279B"/>
    <w:p w14:paraId="2B11D2D5" w14:textId="77777777" w:rsidR="009B279B" w:rsidRDefault="009B279B"/>
    <w:p w14:paraId="4F772FFC" w14:textId="2E24070D" w:rsidR="009B279B" w:rsidRPr="00F200B8" w:rsidRDefault="009B279B" w:rsidP="009B279B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 xml:space="preserve">Page </w:t>
      </w:r>
      <w:r w:rsidR="00FF42ED">
        <w:rPr>
          <w:sz w:val="18"/>
          <w:szCs w:val="18"/>
        </w:rPr>
        <w:t>2</w:t>
      </w:r>
      <w:r w:rsidRPr="00F200B8">
        <w:rPr>
          <w:sz w:val="18"/>
          <w:szCs w:val="18"/>
        </w:rPr>
        <w:t xml:space="preserve"> of 2</w:t>
      </w:r>
    </w:p>
    <w:p w14:paraId="2F99064C" w14:textId="77777777" w:rsidR="009B279B" w:rsidRDefault="009B279B"/>
    <w:sectPr w:rsidR="009B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7271"/>
    <w:multiLevelType w:val="hybridMultilevel"/>
    <w:tmpl w:val="C81675E8"/>
    <w:lvl w:ilvl="0" w:tplc="38AC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E717C"/>
    <w:multiLevelType w:val="hybridMultilevel"/>
    <w:tmpl w:val="F9166582"/>
    <w:lvl w:ilvl="0" w:tplc="5B7A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E0005"/>
    <w:multiLevelType w:val="hybridMultilevel"/>
    <w:tmpl w:val="BBF2C322"/>
    <w:lvl w:ilvl="0" w:tplc="8722A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1FB8"/>
    <w:multiLevelType w:val="hybridMultilevel"/>
    <w:tmpl w:val="2274160E"/>
    <w:lvl w:ilvl="0" w:tplc="127EC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333AE"/>
    <w:multiLevelType w:val="hybridMultilevel"/>
    <w:tmpl w:val="E70E8812"/>
    <w:lvl w:ilvl="0" w:tplc="C57C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A71A3"/>
    <w:multiLevelType w:val="hybridMultilevel"/>
    <w:tmpl w:val="B082F476"/>
    <w:lvl w:ilvl="0" w:tplc="D084D3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5299687">
    <w:abstractNumId w:val="0"/>
  </w:num>
  <w:num w:numId="2" w16cid:durableId="1075861427">
    <w:abstractNumId w:val="2"/>
  </w:num>
  <w:num w:numId="3" w16cid:durableId="1209879781">
    <w:abstractNumId w:val="3"/>
  </w:num>
  <w:num w:numId="4" w16cid:durableId="1028287904">
    <w:abstractNumId w:val="1"/>
  </w:num>
  <w:num w:numId="5" w16cid:durableId="1341278671">
    <w:abstractNumId w:val="4"/>
  </w:num>
  <w:num w:numId="6" w16cid:durableId="1104888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6B"/>
    <w:rsid w:val="000152FF"/>
    <w:rsid w:val="001374BE"/>
    <w:rsid w:val="00395EDC"/>
    <w:rsid w:val="003F036B"/>
    <w:rsid w:val="004435BF"/>
    <w:rsid w:val="007135F1"/>
    <w:rsid w:val="008659DF"/>
    <w:rsid w:val="009B279B"/>
    <w:rsid w:val="00A735A0"/>
    <w:rsid w:val="00AF2546"/>
    <w:rsid w:val="00DF19DD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03F2"/>
  <w15:chartTrackingRefBased/>
  <w15:docId w15:val="{43278BCA-2A14-4244-BF60-AB09F8D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9B"/>
    <w:pPr>
      <w:spacing w:after="0" w:line="240" w:lineRule="auto"/>
      <w:ind w:firstLine="720"/>
    </w:pPr>
    <w:rPr>
      <w:rFonts w:ascii="Times New Roman" w:hAnsi="Times New Roman"/>
      <w:kern w:val="0"/>
      <w:sz w:val="24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 Township Sewer Authority</dc:creator>
  <cp:keywords>august</cp:keywords>
  <dc:description/>
  <cp:lastModifiedBy>Greenfield Township Sewer Authority</cp:lastModifiedBy>
  <cp:revision>5</cp:revision>
  <dcterms:created xsi:type="dcterms:W3CDTF">2023-09-26T14:21:00Z</dcterms:created>
  <dcterms:modified xsi:type="dcterms:W3CDTF">2023-09-26T16:05:00Z</dcterms:modified>
</cp:coreProperties>
</file>